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4A4" w:rsidRDefault="004464A4"/>
    <w:p w:rsidR="004464A4" w:rsidRDefault="004464A4" w:rsidP="004464A4"/>
    <w:tbl>
      <w:tblPr>
        <w:tblStyle w:val="TableGrid"/>
        <w:tblW w:w="0" w:type="auto"/>
        <w:tblLook w:val="04A0" w:firstRow="1" w:lastRow="0" w:firstColumn="1" w:lastColumn="0" w:noHBand="0" w:noVBand="1"/>
      </w:tblPr>
      <w:tblGrid>
        <w:gridCol w:w="4788"/>
        <w:gridCol w:w="4788"/>
      </w:tblGrid>
      <w:tr w:rsidR="004464A4" w:rsidTr="004D1443">
        <w:tc>
          <w:tcPr>
            <w:tcW w:w="9576" w:type="dxa"/>
            <w:gridSpan w:val="2"/>
          </w:tcPr>
          <w:p w:rsidR="004464A4" w:rsidRDefault="004464A4" w:rsidP="004D1443">
            <w:r w:rsidRPr="00BF3626">
              <w:rPr>
                <w:sz w:val="32"/>
              </w:rPr>
              <w:t xml:space="preserve">Step </w:t>
            </w:r>
            <w:r w:rsidR="00BC7865">
              <w:rPr>
                <w:sz w:val="32"/>
              </w:rPr>
              <w:t>5 Admitted to God, to ourselves, and to another human being, the exact nature of our wrongs</w:t>
            </w:r>
          </w:p>
          <w:p w:rsidR="004464A4" w:rsidRDefault="004464A4" w:rsidP="004D1443"/>
          <w:p w:rsidR="000A28FF" w:rsidRDefault="00E1799A" w:rsidP="00642BCB">
            <w:pPr>
              <w:rPr>
                <w:sz w:val="28"/>
              </w:rPr>
            </w:pPr>
            <w:r>
              <w:rPr>
                <w:sz w:val="28"/>
              </w:rPr>
              <w:t>5</w:t>
            </w:r>
            <w:r w:rsidR="00ED0DC6">
              <w:rPr>
                <w:sz w:val="28"/>
              </w:rPr>
              <w:t>F</w:t>
            </w:r>
            <w:r w:rsidR="00835300">
              <w:rPr>
                <w:sz w:val="28"/>
              </w:rPr>
              <w:t xml:space="preserve">  Admitting to Myself</w:t>
            </w:r>
            <w:r w:rsidR="00CC41EF">
              <w:rPr>
                <w:sz w:val="28"/>
              </w:rPr>
              <w:t xml:space="preserve"> </w:t>
            </w:r>
            <w:r w:rsidR="004F1DBB">
              <w:rPr>
                <w:sz w:val="28"/>
              </w:rPr>
              <w:t>–</w:t>
            </w:r>
            <w:r w:rsidR="00CC41EF">
              <w:rPr>
                <w:sz w:val="28"/>
              </w:rPr>
              <w:t xml:space="preserve"> </w:t>
            </w:r>
            <w:r w:rsidR="004F1DBB">
              <w:rPr>
                <w:sz w:val="28"/>
              </w:rPr>
              <w:t>Loneliness &amp; Abandonment</w:t>
            </w:r>
          </w:p>
          <w:p w:rsidR="00BC7865" w:rsidRPr="000A28FF" w:rsidRDefault="00BC7865" w:rsidP="00642BCB">
            <w:pPr>
              <w:rPr>
                <w:sz w:val="28"/>
              </w:rPr>
            </w:pPr>
          </w:p>
        </w:tc>
      </w:tr>
      <w:tr w:rsidR="00835300" w:rsidTr="00D04E83">
        <w:tc>
          <w:tcPr>
            <w:tcW w:w="9576" w:type="dxa"/>
            <w:gridSpan w:val="2"/>
          </w:tcPr>
          <w:p w:rsidR="00DD4941" w:rsidRDefault="00DD4941" w:rsidP="00835300">
            <w:r>
              <w:t xml:space="preserve">In order to live Step 5, we often need specific plans to add actions into our lives.  Wishful thinking will not cut it.  Our habits will keep us from doing what we wish for.  </w:t>
            </w:r>
          </w:p>
          <w:p w:rsidR="004F1DBB" w:rsidRDefault="004F1DBB" w:rsidP="00835300"/>
          <w:p w:rsidR="00835300" w:rsidRDefault="00835300" w:rsidP="004F1DBB"/>
        </w:tc>
      </w:tr>
      <w:tr w:rsidR="004464A4" w:rsidTr="00284C21">
        <w:trPr>
          <w:trHeight w:val="1493"/>
        </w:trPr>
        <w:tc>
          <w:tcPr>
            <w:tcW w:w="4788" w:type="dxa"/>
          </w:tcPr>
          <w:p w:rsidR="00835300" w:rsidRDefault="004F1DBB" w:rsidP="00BC7865">
            <w:r>
              <w:t>How has loneliness interacted with my addiction?</w:t>
            </w:r>
          </w:p>
          <w:p w:rsidR="004F1DBB" w:rsidRDefault="004F1DBB" w:rsidP="00BC7865"/>
        </w:tc>
        <w:tc>
          <w:tcPr>
            <w:tcW w:w="4788" w:type="dxa"/>
          </w:tcPr>
          <w:p w:rsidR="00E83D9D" w:rsidRDefault="00E83D9D" w:rsidP="00E83D9D">
            <w:pPr>
              <w:pStyle w:val="ListParagraph"/>
            </w:pPr>
          </w:p>
        </w:tc>
      </w:tr>
      <w:tr w:rsidR="00BD75C0" w:rsidTr="00DD4941">
        <w:tc>
          <w:tcPr>
            <w:tcW w:w="4788" w:type="dxa"/>
          </w:tcPr>
          <w:p w:rsidR="00284C21" w:rsidRDefault="004F1DBB" w:rsidP="004D1443">
            <w:r>
              <w:t xml:space="preserve">Loneliness has to do with acceptance of who, where, and what I am.  It arises out of our own separations—those from our parents, not connecting with other peers, separation from a higher power, and separating from our own selves.  </w:t>
            </w:r>
          </w:p>
          <w:p w:rsidR="00284C21" w:rsidRDefault="00284C21" w:rsidP="004D1443"/>
          <w:p w:rsidR="00284C21" w:rsidRDefault="004F1DBB" w:rsidP="004D1443">
            <w:r>
              <w:t xml:space="preserve">How do I deal with loneliness (further isolation?  Diving into addiction?  Surround myself with work and others?)  </w:t>
            </w:r>
          </w:p>
          <w:p w:rsidR="00284C21" w:rsidRDefault="00284C21" w:rsidP="004D1443"/>
          <w:p w:rsidR="00284C21" w:rsidRDefault="00284C21" w:rsidP="004D1443"/>
          <w:p w:rsidR="00835300" w:rsidRDefault="004F1DBB" w:rsidP="004D1443">
            <w:r>
              <w:t xml:space="preserve">What is a better way to handle loneliness?  </w:t>
            </w:r>
          </w:p>
          <w:p w:rsidR="00E83D9D" w:rsidRDefault="00E83D9D" w:rsidP="004D1443"/>
        </w:tc>
        <w:tc>
          <w:tcPr>
            <w:tcW w:w="4788" w:type="dxa"/>
          </w:tcPr>
          <w:p w:rsidR="00894A6A" w:rsidRDefault="00894A6A" w:rsidP="00284C21">
            <w:pPr>
              <w:pStyle w:val="ListParagraph"/>
            </w:pPr>
          </w:p>
        </w:tc>
      </w:tr>
      <w:tr w:rsidR="00BD75C0" w:rsidTr="00DD4941">
        <w:tc>
          <w:tcPr>
            <w:tcW w:w="4788" w:type="dxa"/>
          </w:tcPr>
          <w:p w:rsidR="00284C21" w:rsidRDefault="00E83D9D" w:rsidP="004D1443">
            <w:r>
              <w:t xml:space="preserve">If I am running from loneliness, what can I do to be gentle with myself when alone?  </w:t>
            </w:r>
          </w:p>
          <w:p w:rsidR="00284C21" w:rsidRDefault="00284C21" w:rsidP="004D1443"/>
          <w:p w:rsidR="00284C21" w:rsidRDefault="00E83D9D" w:rsidP="004D1443">
            <w:r>
              <w:t xml:space="preserve">How can I accept myself, my mistakes, my circumstances, and my character? </w:t>
            </w:r>
          </w:p>
          <w:p w:rsidR="00284C21" w:rsidRDefault="00284C21" w:rsidP="004D1443"/>
          <w:p w:rsidR="00DD4941" w:rsidRDefault="00E83D9D" w:rsidP="004D1443">
            <w:r>
              <w:t xml:space="preserve"> How can I be accountable to another person for that gentleness?  </w:t>
            </w:r>
          </w:p>
          <w:p w:rsidR="00E83D9D" w:rsidRDefault="00E83D9D" w:rsidP="004D1443"/>
        </w:tc>
        <w:tc>
          <w:tcPr>
            <w:tcW w:w="4788" w:type="dxa"/>
          </w:tcPr>
          <w:p w:rsidR="00894A6A" w:rsidRDefault="00894A6A" w:rsidP="00894A6A"/>
        </w:tc>
      </w:tr>
      <w:tr w:rsidR="00AA522F" w:rsidTr="00DD4941">
        <w:tc>
          <w:tcPr>
            <w:tcW w:w="4788" w:type="dxa"/>
          </w:tcPr>
          <w:p w:rsidR="00284C21" w:rsidRDefault="00E83D9D" w:rsidP="00E1799A">
            <w:r>
              <w:t xml:space="preserve">If I am using isolation to hide from the rejection I feel, how can I take simple steps to reach out to others?  </w:t>
            </w:r>
          </w:p>
          <w:p w:rsidR="00284C21" w:rsidRDefault="00284C21" w:rsidP="00E1799A"/>
          <w:p w:rsidR="00DD4941" w:rsidRDefault="00E83D9D" w:rsidP="00E1799A">
            <w:r>
              <w:t>How can I use a sponsor or the rest of the people in the program to help me not stay alone?</w:t>
            </w:r>
          </w:p>
          <w:p w:rsidR="00E83D9D" w:rsidRDefault="00E83D9D" w:rsidP="00E1799A"/>
        </w:tc>
        <w:tc>
          <w:tcPr>
            <w:tcW w:w="4788" w:type="dxa"/>
          </w:tcPr>
          <w:p w:rsidR="00A42DEA" w:rsidRDefault="00A42DEA" w:rsidP="00284C21">
            <w:pPr>
              <w:pStyle w:val="ListParagraph"/>
            </w:pPr>
          </w:p>
        </w:tc>
      </w:tr>
      <w:tr w:rsidR="00D06843" w:rsidTr="00DD4941">
        <w:tc>
          <w:tcPr>
            <w:tcW w:w="4788" w:type="dxa"/>
          </w:tcPr>
          <w:p w:rsidR="00DD4941" w:rsidRDefault="00E83D9D" w:rsidP="004D1443">
            <w:r>
              <w:lastRenderedPageBreak/>
              <w:t>What changes will I need in my priorities to be able to honor who I am and my past?</w:t>
            </w:r>
          </w:p>
          <w:p w:rsidR="00E83D9D" w:rsidRDefault="00E83D9D" w:rsidP="004D1443"/>
          <w:p w:rsidR="00284C21" w:rsidRDefault="00284C21" w:rsidP="004D1443"/>
        </w:tc>
        <w:tc>
          <w:tcPr>
            <w:tcW w:w="4788" w:type="dxa"/>
          </w:tcPr>
          <w:p w:rsidR="00A42DEA" w:rsidRDefault="00A42DEA" w:rsidP="00284C21">
            <w:pPr>
              <w:pStyle w:val="ListParagraph"/>
            </w:pPr>
          </w:p>
        </w:tc>
      </w:tr>
      <w:tr w:rsidR="00E1799A" w:rsidTr="00DD4941">
        <w:tc>
          <w:tcPr>
            <w:tcW w:w="4788" w:type="dxa"/>
          </w:tcPr>
          <w:p w:rsidR="00284C21" w:rsidRDefault="00E83D9D" w:rsidP="004D1443">
            <w:r>
              <w:t xml:space="preserve">There are times when no matter what I do, I </w:t>
            </w:r>
            <w:r w:rsidR="00787FD2">
              <w:t>cannot</w:t>
            </w:r>
            <w:bookmarkStart w:id="0" w:name="_GoBack"/>
            <w:bookmarkEnd w:id="0"/>
            <w:r>
              <w:t xml:space="preserve"> reach other people to fill my loneliness.  These are times to just feel and grieve.  How much of this hurt am I able to stand before feeling the need to use something to mask the pain?  </w:t>
            </w:r>
          </w:p>
          <w:p w:rsidR="00284C21" w:rsidRDefault="00284C21" w:rsidP="004D1443"/>
          <w:p w:rsidR="00284C21" w:rsidRDefault="00E83D9D" w:rsidP="004D1443">
            <w:r>
              <w:t xml:space="preserve">Do I have safe ways to cope with these pains?  </w:t>
            </w:r>
          </w:p>
          <w:p w:rsidR="00284C21" w:rsidRDefault="00284C21" w:rsidP="004D1443"/>
          <w:p w:rsidR="00DD4941" w:rsidRDefault="00E83D9D" w:rsidP="004D1443">
            <w:r>
              <w:t>What ways?</w:t>
            </w:r>
          </w:p>
          <w:p w:rsidR="00E83D9D" w:rsidRDefault="00E83D9D" w:rsidP="004D1443"/>
        </w:tc>
        <w:tc>
          <w:tcPr>
            <w:tcW w:w="4788" w:type="dxa"/>
          </w:tcPr>
          <w:p w:rsidR="00173204" w:rsidRDefault="00173204" w:rsidP="00284C21"/>
        </w:tc>
      </w:tr>
      <w:tr w:rsidR="00D77862" w:rsidTr="00DD4941">
        <w:tc>
          <w:tcPr>
            <w:tcW w:w="4788" w:type="dxa"/>
          </w:tcPr>
          <w:p w:rsidR="00DD4941" w:rsidRDefault="00E83D9D" w:rsidP="004D1443">
            <w:r>
              <w:t xml:space="preserve">How is solitude starting to show up in my life as I heal from the hurts of loneliness and abandonment?  </w:t>
            </w:r>
          </w:p>
          <w:p w:rsidR="00E83D9D" w:rsidRDefault="00E83D9D" w:rsidP="004D1443"/>
          <w:p w:rsidR="00284C21" w:rsidRDefault="00284C21" w:rsidP="004D1443"/>
        </w:tc>
        <w:tc>
          <w:tcPr>
            <w:tcW w:w="4788" w:type="dxa"/>
          </w:tcPr>
          <w:p w:rsidR="003407E0" w:rsidRDefault="003407E0" w:rsidP="003407E0"/>
        </w:tc>
      </w:tr>
    </w:tbl>
    <w:p w:rsidR="004464A4" w:rsidRDefault="004464A4" w:rsidP="004464A4"/>
    <w:p w:rsidR="004464A4" w:rsidRDefault="004464A4"/>
    <w:sectPr w:rsidR="004464A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A31" w:rsidRDefault="00087A31" w:rsidP="00AE66CD">
      <w:r>
        <w:separator/>
      </w:r>
    </w:p>
  </w:endnote>
  <w:endnote w:type="continuationSeparator" w:id="0">
    <w:p w:rsidR="00087A31" w:rsidRDefault="00087A31" w:rsidP="00AE6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579628"/>
      <w:docPartObj>
        <w:docPartGallery w:val="Page Numbers (Bottom of Page)"/>
        <w:docPartUnique/>
      </w:docPartObj>
    </w:sdtPr>
    <w:sdtEndPr>
      <w:rPr>
        <w:noProof/>
      </w:rPr>
    </w:sdtEndPr>
    <w:sdtContent>
      <w:p w:rsidR="00AE66CD" w:rsidRDefault="00AE66CD">
        <w:pPr>
          <w:pStyle w:val="Footer"/>
        </w:pPr>
        <w:r>
          <w:fldChar w:fldCharType="begin"/>
        </w:r>
        <w:r>
          <w:instrText xml:space="preserve"> PAGE   \* MERGEFORMAT </w:instrText>
        </w:r>
        <w:r>
          <w:fldChar w:fldCharType="separate"/>
        </w:r>
        <w:r w:rsidR="00787FD2">
          <w:rPr>
            <w:noProof/>
          </w:rPr>
          <w:t>2</w:t>
        </w:r>
        <w:r>
          <w:rPr>
            <w:noProof/>
          </w:rPr>
          <w:fldChar w:fldCharType="end"/>
        </w:r>
      </w:p>
    </w:sdtContent>
  </w:sdt>
  <w:p w:rsidR="00AE66CD" w:rsidRDefault="00AE66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A31" w:rsidRDefault="00087A31" w:rsidP="00AE66CD">
      <w:r>
        <w:separator/>
      </w:r>
    </w:p>
  </w:footnote>
  <w:footnote w:type="continuationSeparator" w:id="0">
    <w:p w:rsidR="00087A31" w:rsidRDefault="00087A31" w:rsidP="00AE66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366D"/>
    <w:multiLevelType w:val="hybridMultilevel"/>
    <w:tmpl w:val="7968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12D13"/>
    <w:multiLevelType w:val="hybridMultilevel"/>
    <w:tmpl w:val="DB30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34360"/>
    <w:multiLevelType w:val="hybridMultilevel"/>
    <w:tmpl w:val="03AE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C6394"/>
    <w:multiLevelType w:val="hybridMultilevel"/>
    <w:tmpl w:val="DCA8A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A761E"/>
    <w:multiLevelType w:val="hybridMultilevel"/>
    <w:tmpl w:val="4BC2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7E6BB2"/>
    <w:multiLevelType w:val="hybridMultilevel"/>
    <w:tmpl w:val="ADD6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F95C19"/>
    <w:multiLevelType w:val="hybridMultilevel"/>
    <w:tmpl w:val="0338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86043C"/>
    <w:multiLevelType w:val="hybridMultilevel"/>
    <w:tmpl w:val="5872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0029AF"/>
    <w:multiLevelType w:val="hybridMultilevel"/>
    <w:tmpl w:val="BA7E0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0A69EC"/>
    <w:multiLevelType w:val="hybridMultilevel"/>
    <w:tmpl w:val="ABAC50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3DC20D5D"/>
    <w:multiLevelType w:val="hybridMultilevel"/>
    <w:tmpl w:val="97DA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FD3105"/>
    <w:multiLevelType w:val="hybridMultilevel"/>
    <w:tmpl w:val="B2D2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CD31F3"/>
    <w:multiLevelType w:val="hybridMultilevel"/>
    <w:tmpl w:val="07E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0F0104"/>
    <w:multiLevelType w:val="hybridMultilevel"/>
    <w:tmpl w:val="3C56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EC0744"/>
    <w:multiLevelType w:val="hybridMultilevel"/>
    <w:tmpl w:val="C848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774D9D"/>
    <w:multiLevelType w:val="hybridMultilevel"/>
    <w:tmpl w:val="2D34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254DB9"/>
    <w:multiLevelType w:val="hybridMultilevel"/>
    <w:tmpl w:val="DC00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C471B1"/>
    <w:multiLevelType w:val="hybridMultilevel"/>
    <w:tmpl w:val="3226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5D3E25"/>
    <w:multiLevelType w:val="hybridMultilevel"/>
    <w:tmpl w:val="F132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5C20D2"/>
    <w:multiLevelType w:val="hybridMultilevel"/>
    <w:tmpl w:val="8268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11"/>
  </w:num>
  <w:num w:numId="5">
    <w:abstractNumId w:val="0"/>
  </w:num>
  <w:num w:numId="6">
    <w:abstractNumId w:val="16"/>
  </w:num>
  <w:num w:numId="7">
    <w:abstractNumId w:val="14"/>
  </w:num>
  <w:num w:numId="8">
    <w:abstractNumId w:val="19"/>
  </w:num>
  <w:num w:numId="9">
    <w:abstractNumId w:val="2"/>
  </w:num>
  <w:num w:numId="10">
    <w:abstractNumId w:val="10"/>
  </w:num>
  <w:num w:numId="11">
    <w:abstractNumId w:val="3"/>
  </w:num>
  <w:num w:numId="12">
    <w:abstractNumId w:val="5"/>
  </w:num>
  <w:num w:numId="13">
    <w:abstractNumId w:val="7"/>
  </w:num>
  <w:num w:numId="14">
    <w:abstractNumId w:val="1"/>
  </w:num>
  <w:num w:numId="15">
    <w:abstractNumId w:val="4"/>
  </w:num>
  <w:num w:numId="16">
    <w:abstractNumId w:val="17"/>
  </w:num>
  <w:num w:numId="17">
    <w:abstractNumId w:val="18"/>
  </w:num>
  <w:num w:numId="18">
    <w:abstractNumId w:val="13"/>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A4"/>
    <w:rsid w:val="000356B5"/>
    <w:rsid w:val="00087A31"/>
    <w:rsid w:val="000A28FF"/>
    <w:rsid w:val="000D6B18"/>
    <w:rsid w:val="00110CD7"/>
    <w:rsid w:val="00126415"/>
    <w:rsid w:val="00134EBF"/>
    <w:rsid w:val="00144F6B"/>
    <w:rsid w:val="001522D7"/>
    <w:rsid w:val="00173204"/>
    <w:rsid w:val="001C5D64"/>
    <w:rsid w:val="001E52F6"/>
    <w:rsid w:val="00226340"/>
    <w:rsid w:val="0026018C"/>
    <w:rsid w:val="00284C21"/>
    <w:rsid w:val="002F1A14"/>
    <w:rsid w:val="00331005"/>
    <w:rsid w:val="00334284"/>
    <w:rsid w:val="003407E0"/>
    <w:rsid w:val="00346B7B"/>
    <w:rsid w:val="0036353B"/>
    <w:rsid w:val="0036797C"/>
    <w:rsid w:val="00391F8A"/>
    <w:rsid w:val="003D5B52"/>
    <w:rsid w:val="003F139E"/>
    <w:rsid w:val="004464A4"/>
    <w:rsid w:val="00446A9A"/>
    <w:rsid w:val="004A45C1"/>
    <w:rsid w:val="004C008D"/>
    <w:rsid w:val="004E5B81"/>
    <w:rsid w:val="004E681E"/>
    <w:rsid w:val="004F1DBB"/>
    <w:rsid w:val="005237CA"/>
    <w:rsid w:val="00553D74"/>
    <w:rsid w:val="005909EA"/>
    <w:rsid w:val="005B7032"/>
    <w:rsid w:val="006007E7"/>
    <w:rsid w:val="006407E5"/>
    <w:rsid w:val="00642BCB"/>
    <w:rsid w:val="006977B7"/>
    <w:rsid w:val="00712580"/>
    <w:rsid w:val="007544B9"/>
    <w:rsid w:val="00787FD2"/>
    <w:rsid w:val="00804A04"/>
    <w:rsid w:val="00835300"/>
    <w:rsid w:val="008820D8"/>
    <w:rsid w:val="00884D90"/>
    <w:rsid w:val="00894A6A"/>
    <w:rsid w:val="00985E32"/>
    <w:rsid w:val="00986B32"/>
    <w:rsid w:val="00992DEC"/>
    <w:rsid w:val="009C0608"/>
    <w:rsid w:val="009D529C"/>
    <w:rsid w:val="00A0000C"/>
    <w:rsid w:val="00A07FDC"/>
    <w:rsid w:val="00A42DEA"/>
    <w:rsid w:val="00A765C9"/>
    <w:rsid w:val="00AA31D3"/>
    <w:rsid w:val="00AA522F"/>
    <w:rsid w:val="00AB7E52"/>
    <w:rsid w:val="00AC5AED"/>
    <w:rsid w:val="00AE66CD"/>
    <w:rsid w:val="00AF2121"/>
    <w:rsid w:val="00B01D9E"/>
    <w:rsid w:val="00B100B7"/>
    <w:rsid w:val="00B16600"/>
    <w:rsid w:val="00B55FB9"/>
    <w:rsid w:val="00BC7865"/>
    <w:rsid w:val="00BD2113"/>
    <w:rsid w:val="00BD75C0"/>
    <w:rsid w:val="00C93E71"/>
    <w:rsid w:val="00CC41EF"/>
    <w:rsid w:val="00CE2E7A"/>
    <w:rsid w:val="00D04FFD"/>
    <w:rsid w:val="00D06843"/>
    <w:rsid w:val="00D34585"/>
    <w:rsid w:val="00D77862"/>
    <w:rsid w:val="00DA61E7"/>
    <w:rsid w:val="00DD4941"/>
    <w:rsid w:val="00DF122C"/>
    <w:rsid w:val="00E1799A"/>
    <w:rsid w:val="00E83D9D"/>
    <w:rsid w:val="00E9615E"/>
    <w:rsid w:val="00ED0DC6"/>
    <w:rsid w:val="00F025C5"/>
    <w:rsid w:val="00F60013"/>
    <w:rsid w:val="00F632DE"/>
    <w:rsid w:val="00F76984"/>
    <w:rsid w:val="00F92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7C"/>
    <w:pPr>
      <w:ind w:left="720"/>
      <w:contextualSpacing/>
    </w:pPr>
  </w:style>
  <w:style w:type="paragraph" w:styleId="Header">
    <w:name w:val="header"/>
    <w:basedOn w:val="Normal"/>
    <w:link w:val="HeaderChar"/>
    <w:uiPriority w:val="99"/>
    <w:unhideWhenUsed/>
    <w:rsid w:val="00AE66CD"/>
    <w:pPr>
      <w:tabs>
        <w:tab w:val="center" w:pos="4680"/>
        <w:tab w:val="right" w:pos="9360"/>
      </w:tabs>
    </w:pPr>
  </w:style>
  <w:style w:type="character" w:customStyle="1" w:styleId="HeaderChar">
    <w:name w:val="Header Char"/>
    <w:basedOn w:val="DefaultParagraphFont"/>
    <w:link w:val="Header"/>
    <w:uiPriority w:val="99"/>
    <w:rsid w:val="00AE66CD"/>
  </w:style>
  <w:style w:type="paragraph" w:styleId="Footer">
    <w:name w:val="footer"/>
    <w:basedOn w:val="Normal"/>
    <w:link w:val="FooterChar"/>
    <w:uiPriority w:val="99"/>
    <w:unhideWhenUsed/>
    <w:rsid w:val="00AE66CD"/>
    <w:pPr>
      <w:tabs>
        <w:tab w:val="center" w:pos="4680"/>
        <w:tab w:val="right" w:pos="9360"/>
      </w:tabs>
    </w:pPr>
  </w:style>
  <w:style w:type="character" w:customStyle="1" w:styleId="FooterChar">
    <w:name w:val="Footer Char"/>
    <w:basedOn w:val="DefaultParagraphFont"/>
    <w:link w:val="Footer"/>
    <w:uiPriority w:val="99"/>
    <w:rsid w:val="00AE66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7C"/>
    <w:pPr>
      <w:ind w:left="720"/>
      <w:contextualSpacing/>
    </w:pPr>
  </w:style>
  <w:style w:type="paragraph" w:styleId="Header">
    <w:name w:val="header"/>
    <w:basedOn w:val="Normal"/>
    <w:link w:val="HeaderChar"/>
    <w:uiPriority w:val="99"/>
    <w:unhideWhenUsed/>
    <w:rsid w:val="00AE66CD"/>
    <w:pPr>
      <w:tabs>
        <w:tab w:val="center" w:pos="4680"/>
        <w:tab w:val="right" w:pos="9360"/>
      </w:tabs>
    </w:pPr>
  </w:style>
  <w:style w:type="character" w:customStyle="1" w:styleId="HeaderChar">
    <w:name w:val="Header Char"/>
    <w:basedOn w:val="DefaultParagraphFont"/>
    <w:link w:val="Header"/>
    <w:uiPriority w:val="99"/>
    <w:rsid w:val="00AE66CD"/>
  </w:style>
  <w:style w:type="paragraph" w:styleId="Footer">
    <w:name w:val="footer"/>
    <w:basedOn w:val="Normal"/>
    <w:link w:val="FooterChar"/>
    <w:uiPriority w:val="99"/>
    <w:unhideWhenUsed/>
    <w:rsid w:val="00AE66CD"/>
    <w:pPr>
      <w:tabs>
        <w:tab w:val="center" w:pos="4680"/>
        <w:tab w:val="right" w:pos="9360"/>
      </w:tabs>
    </w:pPr>
  </w:style>
  <w:style w:type="character" w:customStyle="1" w:styleId="FooterChar">
    <w:name w:val="Footer Char"/>
    <w:basedOn w:val="DefaultParagraphFont"/>
    <w:link w:val="Footer"/>
    <w:uiPriority w:val="99"/>
    <w:rsid w:val="00AE6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4</cp:revision>
  <dcterms:created xsi:type="dcterms:W3CDTF">2019-08-22T03:05:00Z</dcterms:created>
  <dcterms:modified xsi:type="dcterms:W3CDTF">2019-08-25T20:41:00Z</dcterms:modified>
</cp:coreProperties>
</file>